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B72D" w14:textId="4975F7E3" w:rsidR="00985EF1" w:rsidRDefault="00985EF1" w:rsidP="00985EF1">
      <w:pPr>
        <w:jc w:val="center"/>
      </w:pPr>
      <w:r>
        <w:t xml:space="preserve">Fishguard </w:t>
      </w:r>
      <w:r w:rsidR="007B31FF">
        <w:t xml:space="preserve">&amp; </w:t>
      </w:r>
      <w:r>
        <w:t xml:space="preserve">Goodwick Town Council </w:t>
      </w:r>
    </w:p>
    <w:p w14:paraId="1223B72E" w14:textId="77777777" w:rsidR="00985EF1" w:rsidRDefault="00985EF1" w:rsidP="00985EF1">
      <w:pPr>
        <w:jc w:val="center"/>
      </w:pPr>
      <w:r>
        <w:t>Terms of Reference (T of R)</w:t>
      </w:r>
    </w:p>
    <w:p w14:paraId="1223B72F" w14:textId="77777777" w:rsidR="00985EF1" w:rsidRDefault="00985EF1" w:rsidP="00985EF1">
      <w:pPr>
        <w:jc w:val="center"/>
      </w:pPr>
      <w:r>
        <w:rPr>
          <w:noProof/>
          <w:lang w:eastAsia="en-GB"/>
        </w:rPr>
        <w:drawing>
          <wp:inline distT="0" distB="0" distL="0" distR="0" wp14:anchorId="1223B751" wp14:editId="4C6CC50D">
            <wp:extent cx="1059180" cy="1155958"/>
            <wp:effectExtent l="0" t="0" r="762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1155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3B730" w14:textId="77777777" w:rsidR="00985EF1" w:rsidRDefault="00985EF1"/>
    <w:p w14:paraId="1223B731" w14:textId="77777777" w:rsidR="006629BB" w:rsidRDefault="00985EF1" w:rsidP="00985EF1">
      <w:pPr>
        <w:jc w:val="center"/>
        <w:rPr>
          <w:b/>
          <w:sz w:val="28"/>
          <w:szCs w:val="28"/>
          <w:u w:val="single"/>
        </w:rPr>
      </w:pPr>
      <w:r w:rsidRPr="00BB6BC9">
        <w:rPr>
          <w:b/>
          <w:sz w:val="28"/>
          <w:szCs w:val="28"/>
          <w:u w:val="single"/>
        </w:rPr>
        <w:t>Terms of Reference for the Finance Committee</w:t>
      </w:r>
    </w:p>
    <w:p w14:paraId="1223B732" w14:textId="77777777" w:rsidR="00BB6BC9" w:rsidRDefault="00BB6BC9" w:rsidP="00985EF1">
      <w:pPr>
        <w:jc w:val="center"/>
        <w:rPr>
          <w:b/>
          <w:sz w:val="28"/>
          <w:szCs w:val="28"/>
          <w:u w:val="single"/>
        </w:rPr>
      </w:pPr>
    </w:p>
    <w:p w14:paraId="1223B733" w14:textId="77777777" w:rsidR="00BB6BC9" w:rsidRPr="00BB6BC9" w:rsidRDefault="00BB6BC9" w:rsidP="00985EF1">
      <w:pPr>
        <w:jc w:val="center"/>
        <w:rPr>
          <w:b/>
          <w:sz w:val="28"/>
          <w:szCs w:val="28"/>
          <w:u w:val="single"/>
        </w:rPr>
      </w:pPr>
    </w:p>
    <w:p w14:paraId="1223B734" w14:textId="77777777" w:rsidR="00985EF1" w:rsidRDefault="00985EF1"/>
    <w:p w14:paraId="1223B735" w14:textId="4DB38CDE" w:rsidR="00985EF1" w:rsidRDefault="00985EF1">
      <w:r w:rsidRPr="00002B3A">
        <w:rPr>
          <w:b/>
        </w:rPr>
        <w:t>Type of committee:</w:t>
      </w:r>
      <w:r>
        <w:br/>
        <w:t xml:space="preserve">The Finance </w:t>
      </w:r>
      <w:r w:rsidR="007B31FF">
        <w:t xml:space="preserve">Committee </w:t>
      </w:r>
      <w:r>
        <w:t>is a standing committee.</w:t>
      </w:r>
      <w:r w:rsidR="004607E7">
        <w:br/>
        <w:t>The Finance Committee</w:t>
      </w:r>
      <w:r w:rsidR="00002B3A">
        <w:t xml:space="preserve"> meet </w:t>
      </w:r>
      <w:r w:rsidR="006A6383">
        <w:t xml:space="preserve">on the </w:t>
      </w:r>
      <w:r w:rsidR="000473A6" w:rsidRPr="006D1651">
        <w:t>third</w:t>
      </w:r>
      <w:r w:rsidR="006A6383">
        <w:t xml:space="preserve"> Monday of each month</w:t>
      </w:r>
      <w:r w:rsidR="007B31FF">
        <w:t>, at 7pm</w:t>
      </w:r>
      <w:r w:rsidR="00002B3A">
        <w:t>.</w:t>
      </w:r>
    </w:p>
    <w:p w14:paraId="1223B736" w14:textId="7C2FEC79" w:rsidR="00002B3A" w:rsidRDefault="00002B3A">
      <w:r>
        <w:t xml:space="preserve">The Finance </w:t>
      </w:r>
      <w:r w:rsidR="007B31FF">
        <w:t xml:space="preserve">Committee </w:t>
      </w:r>
      <w:r w:rsidR="004607E7">
        <w:t>does</w:t>
      </w:r>
      <w:r>
        <w:t xml:space="preserve"> not </w:t>
      </w:r>
      <w:r w:rsidR="00664D86">
        <w:t xml:space="preserve">usually </w:t>
      </w:r>
      <w:r>
        <w:t xml:space="preserve">meet in August due </w:t>
      </w:r>
      <w:r w:rsidR="004607E7">
        <w:t>to Councillors</w:t>
      </w:r>
      <w:r>
        <w:t xml:space="preserve"> being in recess</w:t>
      </w:r>
      <w:r w:rsidR="009C2149">
        <w:t>, unless urgent matters need to be discussed</w:t>
      </w:r>
      <w:r>
        <w:t>.</w:t>
      </w:r>
    </w:p>
    <w:p w14:paraId="1223B737" w14:textId="77777777" w:rsidR="00985EF1" w:rsidRDefault="00985EF1"/>
    <w:p w14:paraId="1223B738" w14:textId="0A42288B" w:rsidR="004607E7" w:rsidRDefault="00985EF1">
      <w:r w:rsidRPr="00002B3A">
        <w:rPr>
          <w:b/>
        </w:rPr>
        <w:t>Purpose of the committee</w:t>
      </w:r>
      <w:r w:rsidR="009A67DC">
        <w:rPr>
          <w:b/>
        </w:rPr>
        <w:t>:</w:t>
      </w:r>
      <w:r>
        <w:br/>
        <w:t xml:space="preserve">The purpose of the </w:t>
      </w:r>
      <w:r w:rsidR="004815DB">
        <w:t xml:space="preserve">Finance Committee </w:t>
      </w:r>
      <w:r>
        <w:t>is</w:t>
      </w:r>
      <w:r w:rsidR="004607E7">
        <w:t>:</w:t>
      </w:r>
    </w:p>
    <w:p w14:paraId="1223B739" w14:textId="77777777" w:rsidR="004607E7" w:rsidRDefault="004607E7"/>
    <w:p w14:paraId="1223B73A" w14:textId="77777777" w:rsidR="004607E7" w:rsidRPr="004607E7" w:rsidRDefault="004607E7" w:rsidP="004607E7">
      <w:pPr>
        <w:pStyle w:val="ListParagraph"/>
        <w:numPr>
          <w:ilvl w:val="0"/>
          <w:numId w:val="1"/>
        </w:numPr>
        <w:rPr>
          <w:b/>
        </w:rPr>
      </w:pPr>
      <w:r>
        <w:t>T</w:t>
      </w:r>
      <w:r w:rsidR="00985EF1">
        <w:t xml:space="preserve">o ensure that the Town Council </w:t>
      </w:r>
      <w:r w:rsidR="00002B3A">
        <w:t xml:space="preserve">is </w:t>
      </w:r>
      <w:r w:rsidR="00154A0C">
        <w:t xml:space="preserve">sufficiently </w:t>
      </w:r>
      <w:r w:rsidR="00002B3A">
        <w:t xml:space="preserve">funded and that all spends are accounted </w:t>
      </w:r>
      <w:r w:rsidR="00154A0C">
        <w:t xml:space="preserve">for </w:t>
      </w:r>
      <w:r>
        <w:t>and agreed.</w:t>
      </w:r>
    </w:p>
    <w:p w14:paraId="1223B73B" w14:textId="77777777" w:rsidR="004607E7" w:rsidRPr="004607E7" w:rsidRDefault="004607E7" w:rsidP="004607E7">
      <w:pPr>
        <w:pStyle w:val="ListParagraph"/>
        <w:ind w:left="780"/>
        <w:rPr>
          <w:b/>
        </w:rPr>
      </w:pPr>
    </w:p>
    <w:p w14:paraId="1223B73C" w14:textId="271A11FF" w:rsidR="004607E7" w:rsidRPr="004607E7" w:rsidRDefault="004815DB" w:rsidP="004607E7">
      <w:pPr>
        <w:pStyle w:val="ListParagraph"/>
        <w:numPr>
          <w:ilvl w:val="0"/>
          <w:numId w:val="1"/>
        </w:numPr>
        <w:rPr>
          <w:b/>
        </w:rPr>
      </w:pPr>
      <w:r>
        <w:t>To</w:t>
      </w:r>
      <w:r w:rsidR="00002B3A">
        <w:t xml:space="preserve"> examine regular, monthly </w:t>
      </w:r>
      <w:r w:rsidR="009C2149">
        <w:t xml:space="preserve">accounts, prepared by the Clerk/Responsible Finance Officer, (RFO) </w:t>
      </w:r>
      <w:r w:rsidR="00002B3A">
        <w:t xml:space="preserve">and agree the budgets allocated to </w:t>
      </w:r>
      <w:r w:rsidR="00F32DAA">
        <w:t>each</w:t>
      </w:r>
      <w:r w:rsidR="004607E7">
        <w:t xml:space="preserve"> category throughout the year.</w:t>
      </w:r>
      <w:r w:rsidR="004607E7">
        <w:br/>
      </w:r>
    </w:p>
    <w:p w14:paraId="1223B73D" w14:textId="2E3131A3" w:rsidR="004607E7" w:rsidRPr="004607E7" w:rsidRDefault="0015089F" w:rsidP="004607E7">
      <w:pPr>
        <w:pStyle w:val="ListParagraph"/>
        <w:numPr>
          <w:ilvl w:val="0"/>
          <w:numId w:val="1"/>
        </w:numPr>
        <w:rPr>
          <w:b/>
        </w:rPr>
      </w:pPr>
      <w:r>
        <w:t>To</w:t>
      </w:r>
      <w:r w:rsidR="00002B3A">
        <w:t xml:space="preserve"> work closely with the Clerk </w:t>
      </w:r>
      <w:r w:rsidR="00154A0C">
        <w:t>and/</w:t>
      </w:r>
      <w:r w:rsidR="00002B3A">
        <w:t>or R</w:t>
      </w:r>
      <w:r w:rsidR="009C2149">
        <w:t>FO</w:t>
      </w:r>
      <w:r w:rsidR="00002B3A">
        <w:t xml:space="preserve"> </w:t>
      </w:r>
      <w:r w:rsidR="000473A6" w:rsidRPr="006D1651">
        <w:t>in</w:t>
      </w:r>
      <w:r w:rsidR="00002B3A">
        <w:t xml:space="preserve"> identifying spends and forecasting</w:t>
      </w:r>
      <w:r w:rsidR="00154A0C">
        <w:t xml:space="preserve"> budgets</w:t>
      </w:r>
      <w:r w:rsidR="00002B3A">
        <w:t>.</w:t>
      </w:r>
      <w:r w:rsidR="004607E7">
        <w:br/>
      </w:r>
    </w:p>
    <w:p w14:paraId="5315CE1D" w14:textId="304A176D" w:rsidR="00D20C8E" w:rsidRPr="00D20C8E" w:rsidRDefault="0015089F" w:rsidP="00D20C8E">
      <w:pPr>
        <w:pStyle w:val="ListParagraph"/>
        <w:numPr>
          <w:ilvl w:val="0"/>
          <w:numId w:val="1"/>
        </w:numPr>
        <w:rPr>
          <w:b/>
        </w:rPr>
      </w:pPr>
      <w:r>
        <w:t>To</w:t>
      </w:r>
      <w:r w:rsidR="00154A0C">
        <w:t xml:space="preserve"> approve all invoices for </w:t>
      </w:r>
      <w:r w:rsidR="005F74AF">
        <w:t>payment.</w:t>
      </w:r>
      <w:r w:rsidR="00D20C8E">
        <w:br/>
      </w:r>
    </w:p>
    <w:p w14:paraId="1223B73F" w14:textId="0F9F3EF3" w:rsidR="009C2149" w:rsidRPr="006D1651" w:rsidRDefault="00625A96" w:rsidP="00D20C8E">
      <w:pPr>
        <w:pStyle w:val="ListParagraph"/>
        <w:numPr>
          <w:ilvl w:val="0"/>
          <w:numId w:val="1"/>
        </w:numPr>
        <w:rPr>
          <w:b/>
        </w:rPr>
      </w:pPr>
      <w:r>
        <w:t>To</w:t>
      </w:r>
      <w:r w:rsidR="00154A0C" w:rsidRPr="006D1651">
        <w:t xml:space="preserve"> review Grant Applications and agree amounts</w:t>
      </w:r>
      <w:r w:rsidR="00D85C50" w:rsidRPr="006D1651">
        <w:t xml:space="preserve"> </w:t>
      </w:r>
      <w:r w:rsidR="00F546C2" w:rsidRPr="006D1651">
        <w:t xml:space="preserve">of </w:t>
      </w:r>
      <w:r w:rsidR="00D85C50" w:rsidRPr="006D1651">
        <w:t>up to a maximum of £500 per grant.</w:t>
      </w:r>
      <w:r w:rsidR="00F06EBC" w:rsidRPr="006D1651">
        <w:t xml:space="preserve"> They will </w:t>
      </w:r>
      <w:r w:rsidR="003417A8" w:rsidRPr="006D1651">
        <w:t xml:space="preserve">also </w:t>
      </w:r>
      <w:r w:rsidR="00F06EBC" w:rsidRPr="006D1651">
        <w:t xml:space="preserve">review Grant Applications above £500 </w:t>
      </w:r>
      <w:r w:rsidR="00781343" w:rsidRPr="006D1651">
        <w:t xml:space="preserve">to be reviewed at full </w:t>
      </w:r>
      <w:proofErr w:type="gramStart"/>
      <w:r w:rsidR="00781343" w:rsidRPr="006D1651">
        <w:t>Council</w:t>
      </w:r>
      <w:r w:rsidR="00CA76A6">
        <w:t>, and</w:t>
      </w:r>
      <w:proofErr w:type="gramEnd"/>
      <w:r w:rsidR="00CA76A6">
        <w:t xml:space="preserve"> may recommend approval or decline</w:t>
      </w:r>
      <w:r w:rsidR="00781343" w:rsidRPr="006D1651">
        <w:t>.</w:t>
      </w:r>
    </w:p>
    <w:p w14:paraId="1223B740" w14:textId="77777777" w:rsidR="004607E7" w:rsidRDefault="004607E7"/>
    <w:p w14:paraId="1223B741" w14:textId="0884F2E3" w:rsidR="00985EF1" w:rsidRDefault="00985EF1">
      <w:r w:rsidRPr="00B7631F">
        <w:br/>
      </w:r>
    </w:p>
    <w:p w14:paraId="1223B742" w14:textId="6F669174" w:rsidR="00985EF1" w:rsidRDefault="00985EF1">
      <w:r w:rsidRPr="00002B3A">
        <w:rPr>
          <w:b/>
        </w:rPr>
        <w:t>Scope:</w:t>
      </w:r>
      <w:r>
        <w:t xml:space="preserve"> </w:t>
      </w:r>
      <w:r w:rsidR="00002B3A">
        <w:br/>
      </w:r>
      <w:r>
        <w:t xml:space="preserve">The Finance Committee </w:t>
      </w:r>
      <w:r w:rsidR="00CE1B15">
        <w:t>should</w:t>
      </w:r>
      <w:r>
        <w:t xml:space="preserve"> discuss the precept and</w:t>
      </w:r>
      <w:r w:rsidR="00A24218">
        <w:t xml:space="preserve"> propose</w:t>
      </w:r>
      <w:r>
        <w:t xml:space="preserve"> an amount for the next precept</w:t>
      </w:r>
      <w:r w:rsidR="009A67DC">
        <w:t xml:space="preserve"> request</w:t>
      </w:r>
      <w:r>
        <w:t>.</w:t>
      </w:r>
      <w:r>
        <w:br/>
        <w:t>The Finance Committee</w:t>
      </w:r>
      <w:r w:rsidR="00237F11">
        <w:t xml:space="preserve"> can </w:t>
      </w:r>
      <w:r w:rsidR="0033630D">
        <w:t xml:space="preserve">discuss, but not </w:t>
      </w:r>
      <w:r>
        <w:t>authorise the precept</w:t>
      </w:r>
      <w:r w:rsidR="00DB4B94">
        <w:t xml:space="preserve"> </w:t>
      </w:r>
      <w:r w:rsidR="00DB4B94" w:rsidRPr="0033630D">
        <w:t>request</w:t>
      </w:r>
      <w:r w:rsidRPr="0033630D">
        <w:t xml:space="preserve">. </w:t>
      </w:r>
      <w:r>
        <w:t xml:space="preserve">This can </w:t>
      </w:r>
      <w:r w:rsidR="00AA5FBA">
        <w:t xml:space="preserve">only </w:t>
      </w:r>
      <w:r>
        <w:t>b</w:t>
      </w:r>
      <w:r w:rsidR="00AA5FBA">
        <w:t>e done at full Town Council</w:t>
      </w:r>
      <w:r>
        <w:t>.</w:t>
      </w:r>
      <w:r w:rsidR="009C2149">
        <w:br/>
        <w:t xml:space="preserve">The Finance committee can authorise </w:t>
      </w:r>
      <w:r w:rsidR="004607E7">
        <w:t>Grant funding applications</w:t>
      </w:r>
      <w:r w:rsidR="009C2149">
        <w:t xml:space="preserve"> within the</w:t>
      </w:r>
      <w:r w:rsidR="00CE1B15">
        <w:t>ir</w:t>
      </w:r>
      <w:r w:rsidR="009C2149">
        <w:t xml:space="preserve"> allocated budget</w:t>
      </w:r>
      <w:r w:rsidR="008E2999">
        <w:t>,</w:t>
      </w:r>
      <w:r w:rsidR="007B7EC2">
        <w:t xml:space="preserve"> up to </w:t>
      </w:r>
      <w:r w:rsidR="00C768DD">
        <w:t>£</w:t>
      </w:r>
      <w:r w:rsidR="008F6F94">
        <w:t>500</w:t>
      </w:r>
      <w:r w:rsidR="007B7EC2">
        <w:t>.</w:t>
      </w:r>
      <w:r w:rsidR="004607E7">
        <w:br/>
      </w:r>
      <w:r w:rsidR="009C2149">
        <w:t xml:space="preserve">Anything </w:t>
      </w:r>
      <w:r w:rsidR="00AA5FBA">
        <w:t xml:space="preserve">taking the committee </w:t>
      </w:r>
      <w:r w:rsidR="009C2149">
        <w:t xml:space="preserve">over </w:t>
      </w:r>
      <w:r w:rsidR="007B7EC2">
        <w:t>the maximum limit of £500, can be reviewed by the Finance Committee but must be referred to Full Council for a decision</w:t>
      </w:r>
    </w:p>
    <w:p w14:paraId="1F221FC1" w14:textId="0A9603E4" w:rsidR="008E2999" w:rsidRDefault="008E2999">
      <w:r>
        <w:t>The finance committee will authorise payment of all invoices and raise queries where needed.</w:t>
      </w:r>
    </w:p>
    <w:p w14:paraId="4EBF8949" w14:textId="77777777" w:rsidR="007B7EC2" w:rsidRDefault="007B7EC2"/>
    <w:p w14:paraId="02065872" w14:textId="77777777" w:rsidR="00D1124F" w:rsidRDefault="00985EF1">
      <w:r w:rsidRPr="00002B3A">
        <w:rPr>
          <w:b/>
        </w:rPr>
        <w:lastRenderedPageBreak/>
        <w:t>Authority:</w:t>
      </w:r>
      <w:r>
        <w:br/>
        <w:t>All Councillors on the committee can propose and approve motions</w:t>
      </w:r>
      <w:r w:rsidR="00C9334D">
        <w:t>.</w:t>
      </w:r>
    </w:p>
    <w:p w14:paraId="1223B744" w14:textId="34E99C0D" w:rsidR="00985EF1" w:rsidRDefault="00D1124F">
      <w:r>
        <w:t>The Chair</w:t>
      </w:r>
      <w:r w:rsidR="005D7D79">
        <w:t xml:space="preserve"> and up to three other members of the committee, will be signatories</w:t>
      </w:r>
      <w:r w:rsidR="00EF7599">
        <w:t xml:space="preserve"> for the purpose of authorising direct debits, standing orders </w:t>
      </w:r>
      <w:r w:rsidR="00EA0259">
        <w:t>and internet bank payments.</w:t>
      </w:r>
      <w:r w:rsidR="004607E7">
        <w:br/>
      </w:r>
    </w:p>
    <w:p w14:paraId="1223B745" w14:textId="2B601B34" w:rsidR="00985EF1" w:rsidRPr="002B04A1" w:rsidRDefault="00985EF1">
      <w:r w:rsidRPr="00002B3A">
        <w:rPr>
          <w:b/>
        </w:rPr>
        <w:t>Membership:</w:t>
      </w:r>
      <w:r w:rsidR="002B04A1">
        <w:rPr>
          <w:b/>
        </w:rPr>
        <w:br/>
      </w:r>
      <w:r w:rsidR="00154A0C">
        <w:t>Any Town Councillor</w:t>
      </w:r>
      <w:r w:rsidR="002B04A1" w:rsidRPr="002B04A1">
        <w:t xml:space="preserve"> can sit on the finance committee</w:t>
      </w:r>
      <w:r w:rsidR="004175A7">
        <w:t>, providing there is a vacancy, but they are all entitled to attend the meetings</w:t>
      </w:r>
      <w:r w:rsidR="002B04A1" w:rsidRPr="002B04A1">
        <w:t>.</w:t>
      </w:r>
      <w:r w:rsidR="00C574C7">
        <w:t xml:space="preserve"> </w:t>
      </w:r>
      <w:r w:rsidR="009C2149" w:rsidRPr="00A003D0">
        <w:rPr>
          <w:color w:val="FF0000"/>
        </w:rPr>
        <w:br/>
      </w:r>
      <w:r w:rsidR="002B04A1" w:rsidRPr="002B04A1">
        <w:t>There is no opportunity for members of the public to speak at finance meetings, unless special arrangements are made by the Chair and the Clerk, in advance of the meeting.</w:t>
      </w:r>
      <w:r w:rsidR="00900119">
        <w:t xml:space="preserve"> </w:t>
      </w:r>
      <w:r w:rsidR="00900119" w:rsidRPr="006D1651">
        <w:t>An example being, to discuss a grant application they have submitted.</w:t>
      </w:r>
      <w:r w:rsidR="002B04A1">
        <w:br/>
        <w:t xml:space="preserve">The Chair and Vice Chair of the Finance committee, will be elected </w:t>
      </w:r>
      <w:r w:rsidR="004175A7">
        <w:t>at the first meeting after the annual meeting</w:t>
      </w:r>
      <w:r w:rsidR="002B04A1">
        <w:t xml:space="preserve"> of each year.</w:t>
      </w:r>
    </w:p>
    <w:p w14:paraId="1223B746" w14:textId="77777777" w:rsidR="00985EF1" w:rsidRPr="00002B3A" w:rsidRDefault="00985EF1">
      <w:pPr>
        <w:rPr>
          <w:b/>
        </w:rPr>
      </w:pPr>
    </w:p>
    <w:p w14:paraId="1223B747" w14:textId="77777777" w:rsidR="00985EF1" w:rsidRDefault="00985EF1">
      <w:pPr>
        <w:rPr>
          <w:b/>
        </w:rPr>
      </w:pPr>
      <w:r w:rsidRPr="00002B3A">
        <w:rPr>
          <w:b/>
        </w:rPr>
        <w:t>Meeting Arrangements:</w:t>
      </w:r>
    </w:p>
    <w:p w14:paraId="1223B748" w14:textId="0D2366E1" w:rsidR="00985EF1" w:rsidRPr="00002B3A" w:rsidRDefault="00154A0C">
      <w:pPr>
        <w:rPr>
          <w:b/>
        </w:rPr>
      </w:pPr>
      <w:r w:rsidRPr="00154A0C">
        <w:t>The Finance Comm</w:t>
      </w:r>
      <w:r w:rsidR="004175A7">
        <w:t xml:space="preserve">ittee meetings will be held </w:t>
      </w:r>
      <w:r w:rsidRPr="00154A0C">
        <w:t xml:space="preserve">on the </w:t>
      </w:r>
      <w:r w:rsidR="00900119">
        <w:t>third</w:t>
      </w:r>
      <w:r w:rsidR="004175A7">
        <w:t xml:space="preserve"> Monday of the month</w:t>
      </w:r>
      <w:r w:rsidR="0092231A">
        <w:t xml:space="preserve"> at 7pm.</w:t>
      </w:r>
      <w:r w:rsidR="004175A7">
        <w:br/>
      </w:r>
    </w:p>
    <w:p w14:paraId="693ECEB0" w14:textId="75902D39" w:rsidR="003417A8" w:rsidRDefault="00985EF1" w:rsidP="006D1651">
      <w:r w:rsidRPr="00002B3A">
        <w:rPr>
          <w:b/>
        </w:rPr>
        <w:t>Reporting:</w:t>
      </w:r>
    </w:p>
    <w:p w14:paraId="6997E12B" w14:textId="037756FB" w:rsidR="00D80588" w:rsidRPr="004607E7" w:rsidRDefault="00D80588">
      <w:r w:rsidRPr="006D1651">
        <w:t>The Clerk will circulate the minutes of the Finance Committee meetings to all Councillors for comment at full Council.</w:t>
      </w:r>
    </w:p>
    <w:p w14:paraId="1223B74A" w14:textId="77777777" w:rsidR="00985EF1" w:rsidRPr="00002B3A" w:rsidRDefault="00985EF1">
      <w:pPr>
        <w:rPr>
          <w:b/>
        </w:rPr>
      </w:pPr>
    </w:p>
    <w:p w14:paraId="1223B74B" w14:textId="24B49CC8" w:rsidR="00985EF1" w:rsidRPr="004607E7" w:rsidRDefault="00985EF1">
      <w:r w:rsidRPr="00002B3A">
        <w:rPr>
          <w:b/>
        </w:rPr>
        <w:t>Resources and Budget:</w:t>
      </w:r>
      <w:r w:rsidR="004607E7">
        <w:rPr>
          <w:b/>
        </w:rPr>
        <w:br/>
      </w:r>
      <w:r w:rsidR="004607E7">
        <w:t xml:space="preserve">The Finance </w:t>
      </w:r>
      <w:r w:rsidR="00CB25EB">
        <w:t>Committee does not have</w:t>
      </w:r>
      <w:r w:rsidR="00C91177">
        <w:t xml:space="preserve"> an agreed budget. </w:t>
      </w:r>
      <w:r w:rsidR="00CB25EB">
        <w:t>The Finance Committee can review and approve spending withing the guidance as previously outlined.</w:t>
      </w:r>
    </w:p>
    <w:p w14:paraId="1223B74C" w14:textId="77777777" w:rsidR="00985EF1" w:rsidRPr="00002B3A" w:rsidRDefault="00985EF1">
      <w:pPr>
        <w:rPr>
          <w:b/>
        </w:rPr>
      </w:pPr>
    </w:p>
    <w:p w14:paraId="1223B74D" w14:textId="3FEF7581" w:rsidR="00985EF1" w:rsidRPr="004607E7" w:rsidRDefault="00985EF1">
      <w:r w:rsidRPr="00002B3A">
        <w:rPr>
          <w:b/>
        </w:rPr>
        <w:t>Deliverables:</w:t>
      </w:r>
      <w:r w:rsidR="004607E7">
        <w:rPr>
          <w:b/>
        </w:rPr>
        <w:br/>
      </w:r>
      <w:r w:rsidR="004607E7">
        <w:t xml:space="preserve">The Finance </w:t>
      </w:r>
      <w:r w:rsidR="00CB25EB">
        <w:t xml:space="preserve">Committee </w:t>
      </w:r>
      <w:r w:rsidR="004607E7">
        <w:t xml:space="preserve">will be expected to review finance in general and </w:t>
      </w:r>
      <w:r w:rsidR="004175A7">
        <w:t xml:space="preserve">to </w:t>
      </w:r>
      <w:r w:rsidR="004607E7">
        <w:t xml:space="preserve">ensure that all money received by the Town Council is spent in the best interests of the community </w:t>
      </w:r>
      <w:r w:rsidR="00A6388E">
        <w:t>and that the Town Council stays within budget.</w:t>
      </w:r>
    </w:p>
    <w:p w14:paraId="1223B74E" w14:textId="77777777" w:rsidR="00985EF1" w:rsidRPr="00002B3A" w:rsidRDefault="00985EF1">
      <w:pPr>
        <w:rPr>
          <w:b/>
        </w:rPr>
      </w:pPr>
    </w:p>
    <w:p w14:paraId="1223B74F" w14:textId="77777777" w:rsidR="00985EF1" w:rsidRDefault="00985EF1">
      <w:pPr>
        <w:rPr>
          <w:b/>
        </w:rPr>
      </w:pPr>
      <w:r w:rsidRPr="00002B3A">
        <w:rPr>
          <w:b/>
        </w:rPr>
        <w:t>Review:</w:t>
      </w:r>
      <w:r w:rsidRPr="00002B3A">
        <w:rPr>
          <w:b/>
        </w:rPr>
        <w:br/>
      </w:r>
    </w:p>
    <w:p w14:paraId="795C7225" w14:textId="3E4A2681" w:rsidR="00CB25EB" w:rsidRDefault="00A6388E">
      <w:r>
        <w:t xml:space="preserve">This document is reviewable on </w:t>
      </w:r>
      <w:r w:rsidR="004175A7">
        <w:t xml:space="preserve">an </w:t>
      </w:r>
      <w:r>
        <w:t>annual basis.</w:t>
      </w:r>
      <w:r w:rsidR="00BB6BC9">
        <w:br/>
      </w:r>
      <w:r w:rsidR="00BB6BC9">
        <w:br/>
      </w:r>
      <w:r w:rsidR="005438E4">
        <w:t>September</w:t>
      </w:r>
      <w:r w:rsidR="00CB25EB">
        <w:t xml:space="preserve"> 2023 – Full Council</w:t>
      </w:r>
    </w:p>
    <w:p w14:paraId="47704013" w14:textId="26B1FF17" w:rsidR="008535BF" w:rsidRDefault="008535BF">
      <w:r>
        <w:t>May AM 2024 – Full Council</w:t>
      </w:r>
    </w:p>
    <w:p w14:paraId="3E0EEA42" w14:textId="04133649" w:rsidR="0099416C" w:rsidRDefault="0099416C">
      <w:r>
        <w:t>May AM 2025 - Full Council</w:t>
      </w:r>
    </w:p>
    <w:p w14:paraId="193A0842" w14:textId="77777777" w:rsidR="007924B7" w:rsidRDefault="007924B7"/>
    <w:p w14:paraId="69304D43" w14:textId="77777777" w:rsidR="00DF1169" w:rsidRDefault="00DF1169"/>
    <w:p w14:paraId="0E9CB5DF" w14:textId="4FA8E830" w:rsidR="00DF1169" w:rsidRDefault="00DF1169">
      <w:r>
        <w:t>Date adopted:</w:t>
      </w:r>
      <w:r w:rsidR="007924B7">
        <w:tab/>
      </w:r>
      <w:r w:rsidR="007924B7">
        <w:tab/>
        <w:t>…………………………</w:t>
      </w:r>
    </w:p>
    <w:p w14:paraId="427D15BD" w14:textId="77777777" w:rsidR="007924B7" w:rsidRDefault="007924B7"/>
    <w:p w14:paraId="4FA39E88" w14:textId="77777777" w:rsidR="007924B7" w:rsidRDefault="007924B7"/>
    <w:p w14:paraId="1938C8DF" w14:textId="5D87146B" w:rsidR="007924B7" w:rsidRPr="00A6388E" w:rsidRDefault="007924B7">
      <w:r>
        <w:t>Minute Ref:</w:t>
      </w:r>
      <w:r>
        <w:tab/>
      </w:r>
      <w:r>
        <w:tab/>
        <w:t>…………………………</w:t>
      </w:r>
    </w:p>
    <w:sectPr w:rsidR="007924B7" w:rsidRPr="00A6388E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266D6" w14:textId="77777777" w:rsidR="003C1C5C" w:rsidRDefault="003C1C5C" w:rsidP="00F233CC">
      <w:r>
        <w:separator/>
      </w:r>
    </w:p>
  </w:endnote>
  <w:endnote w:type="continuationSeparator" w:id="0">
    <w:p w14:paraId="523FE68D" w14:textId="77777777" w:rsidR="003C1C5C" w:rsidRDefault="003C1C5C" w:rsidP="00F2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C1F9" w14:textId="529D8B40" w:rsidR="00DF1169" w:rsidRDefault="002F483E">
    <w:pPr>
      <w:pStyle w:val="Footer"/>
    </w:pPr>
    <w:r>
      <w:t xml:space="preserve">Version </w:t>
    </w:r>
    <w:r w:rsidR="008535BF">
      <w:t>May 202</w:t>
    </w:r>
    <w:r w:rsidR="0099416C">
      <w:t>6</w:t>
    </w:r>
    <w:r>
      <w:t xml:space="preserve"> FINAL</w:t>
    </w:r>
  </w:p>
  <w:p w14:paraId="1223B758" w14:textId="77777777" w:rsidR="00F233CC" w:rsidRDefault="00F233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9029A" w14:textId="77777777" w:rsidR="003C1C5C" w:rsidRDefault="003C1C5C" w:rsidP="00F233CC">
      <w:r>
        <w:separator/>
      </w:r>
    </w:p>
  </w:footnote>
  <w:footnote w:type="continuationSeparator" w:id="0">
    <w:p w14:paraId="2328B274" w14:textId="77777777" w:rsidR="003C1C5C" w:rsidRDefault="003C1C5C" w:rsidP="00F23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668B"/>
    <w:multiLevelType w:val="hybridMultilevel"/>
    <w:tmpl w:val="4B986B4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70288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EF1"/>
    <w:rsid w:val="00002B3A"/>
    <w:rsid w:val="00015FF8"/>
    <w:rsid w:val="00024F68"/>
    <w:rsid w:val="000473A6"/>
    <w:rsid w:val="000820DE"/>
    <w:rsid w:val="000F15AD"/>
    <w:rsid w:val="00136E0F"/>
    <w:rsid w:val="0015089F"/>
    <w:rsid w:val="00154A0C"/>
    <w:rsid w:val="0019284C"/>
    <w:rsid w:val="001A3529"/>
    <w:rsid w:val="00237F11"/>
    <w:rsid w:val="00241460"/>
    <w:rsid w:val="002B04A1"/>
    <w:rsid w:val="002E5693"/>
    <w:rsid w:val="002F483E"/>
    <w:rsid w:val="00307B21"/>
    <w:rsid w:val="0031699C"/>
    <w:rsid w:val="0033630D"/>
    <w:rsid w:val="003417A8"/>
    <w:rsid w:val="003525BA"/>
    <w:rsid w:val="003C1C5C"/>
    <w:rsid w:val="003F62AA"/>
    <w:rsid w:val="004175A7"/>
    <w:rsid w:val="00421D94"/>
    <w:rsid w:val="00455E50"/>
    <w:rsid w:val="004607E7"/>
    <w:rsid w:val="004815DB"/>
    <w:rsid w:val="004945C1"/>
    <w:rsid w:val="004B1E26"/>
    <w:rsid w:val="004C27E0"/>
    <w:rsid w:val="004C6C05"/>
    <w:rsid w:val="005438E4"/>
    <w:rsid w:val="00552F7B"/>
    <w:rsid w:val="0059393B"/>
    <w:rsid w:val="005C6DDB"/>
    <w:rsid w:val="005D7D79"/>
    <w:rsid w:val="005E0693"/>
    <w:rsid w:val="005F74AF"/>
    <w:rsid w:val="00625A96"/>
    <w:rsid w:val="006629BB"/>
    <w:rsid w:val="00664D86"/>
    <w:rsid w:val="00671ECF"/>
    <w:rsid w:val="006A6383"/>
    <w:rsid w:val="006D1651"/>
    <w:rsid w:val="006F34AF"/>
    <w:rsid w:val="00781343"/>
    <w:rsid w:val="007924B7"/>
    <w:rsid w:val="007B20BA"/>
    <w:rsid w:val="007B31FF"/>
    <w:rsid w:val="007B7EC2"/>
    <w:rsid w:val="00813BBD"/>
    <w:rsid w:val="008535BF"/>
    <w:rsid w:val="00886DA9"/>
    <w:rsid w:val="00894451"/>
    <w:rsid w:val="008A6778"/>
    <w:rsid w:val="008E2999"/>
    <w:rsid w:val="008F6F94"/>
    <w:rsid w:val="00900119"/>
    <w:rsid w:val="0092231A"/>
    <w:rsid w:val="00985EF1"/>
    <w:rsid w:val="0099416C"/>
    <w:rsid w:val="009A01BE"/>
    <w:rsid w:val="009A67DC"/>
    <w:rsid w:val="009C2149"/>
    <w:rsid w:val="009C31F8"/>
    <w:rsid w:val="009D35BB"/>
    <w:rsid w:val="00A003D0"/>
    <w:rsid w:val="00A23154"/>
    <w:rsid w:val="00A24218"/>
    <w:rsid w:val="00A6388E"/>
    <w:rsid w:val="00AA5FBA"/>
    <w:rsid w:val="00AE0FBF"/>
    <w:rsid w:val="00AE37D6"/>
    <w:rsid w:val="00AF309A"/>
    <w:rsid w:val="00AF5C20"/>
    <w:rsid w:val="00B02CF8"/>
    <w:rsid w:val="00B42F2D"/>
    <w:rsid w:val="00B6289F"/>
    <w:rsid w:val="00B648A9"/>
    <w:rsid w:val="00B66946"/>
    <w:rsid w:val="00B74037"/>
    <w:rsid w:val="00B7631F"/>
    <w:rsid w:val="00BB6BC9"/>
    <w:rsid w:val="00BD28E9"/>
    <w:rsid w:val="00C574C7"/>
    <w:rsid w:val="00C768DD"/>
    <w:rsid w:val="00C8694B"/>
    <w:rsid w:val="00C91177"/>
    <w:rsid w:val="00C9334D"/>
    <w:rsid w:val="00CA76A6"/>
    <w:rsid w:val="00CB25EB"/>
    <w:rsid w:val="00CB7982"/>
    <w:rsid w:val="00CC3229"/>
    <w:rsid w:val="00CE1B15"/>
    <w:rsid w:val="00D1124F"/>
    <w:rsid w:val="00D20C8E"/>
    <w:rsid w:val="00D80588"/>
    <w:rsid w:val="00D85C50"/>
    <w:rsid w:val="00DB4B94"/>
    <w:rsid w:val="00DF1169"/>
    <w:rsid w:val="00E842FD"/>
    <w:rsid w:val="00EA0259"/>
    <w:rsid w:val="00EA3A55"/>
    <w:rsid w:val="00EB45BF"/>
    <w:rsid w:val="00EF7599"/>
    <w:rsid w:val="00F04D41"/>
    <w:rsid w:val="00F06EBC"/>
    <w:rsid w:val="00F10C14"/>
    <w:rsid w:val="00F233CC"/>
    <w:rsid w:val="00F32DAA"/>
    <w:rsid w:val="00F546C2"/>
    <w:rsid w:val="00F6327F"/>
    <w:rsid w:val="00F632C4"/>
    <w:rsid w:val="00FE7357"/>
    <w:rsid w:val="00FF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3B72D"/>
  <w15:docId w15:val="{54FD1035-E8BD-4640-AD62-A4AF1FB5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5E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E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07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33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3CC"/>
  </w:style>
  <w:style w:type="paragraph" w:styleId="Footer">
    <w:name w:val="footer"/>
    <w:basedOn w:val="Normal"/>
    <w:link w:val="FooterChar"/>
    <w:uiPriority w:val="99"/>
    <w:unhideWhenUsed/>
    <w:rsid w:val="00F233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33CC"/>
  </w:style>
  <w:style w:type="paragraph" w:styleId="Revision">
    <w:name w:val="Revision"/>
    <w:hidden/>
    <w:uiPriority w:val="99"/>
    <w:semiHidden/>
    <w:rsid w:val="007B3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F3497-DC82-4BCF-A464-C57C46569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Fishguard and Goodwick Town Council</dc:creator>
  <cp:lastModifiedBy>Rachel Thomson</cp:lastModifiedBy>
  <cp:revision>4</cp:revision>
  <cp:lastPrinted>2018-07-23T10:09:00Z</cp:lastPrinted>
  <dcterms:created xsi:type="dcterms:W3CDTF">2026-04-28T10:33:00Z</dcterms:created>
  <dcterms:modified xsi:type="dcterms:W3CDTF">2026-04-28T10:35:00Z</dcterms:modified>
</cp:coreProperties>
</file>